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E7" w:rsidRDefault="00E41EE7">
      <w:pPr>
        <w:spacing w:line="287" w:lineRule="auto"/>
        <w:ind w:left="4320"/>
        <w:rPr>
          <w:rFonts w:ascii="Courier New" w:hAnsi="Courier New" w:cs="Courier New"/>
          <w:b/>
          <w:bCs/>
          <w:u w:val="single"/>
        </w:rPr>
      </w:pPr>
    </w:p>
    <w:p w:rsidR="007E50D2" w:rsidRDefault="007E50D2">
      <w:pPr>
        <w:spacing w:line="287" w:lineRule="auto"/>
        <w:ind w:left="4320"/>
        <w:rPr>
          <w:rFonts w:ascii="Courier New" w:hAnsi="Courier New" w:cs="Courier New"/>
          <w:b/>
          <w:bCs/>
          <w:u w:val="single"/>
        </w:rPr>
      </w:pPr>
    </w:p>
    <w:p w:rsidR="007E50D2" w:rsidRDefault="007E50D2">
      <w:pPr>
        <w:spacing w:line="287" w:lineRule="auto"/>
        <w:ind w:left="4320"/>
        <w:rPr>
          <w:rFonts w:ascii="Courier New" w:hAnsi="Courier New" w:cs="Courier New"/>
          <w:b/>
          <w:bCs/>
        </w:rPr>
      </w:pPr>
    </w:p>
    <w:p w:rsidR="00E41EE7" w:rsidRDefault="00E41EE7">
      <w:pPr>
        <w:spacing w:line="287" w:lineRule="auto"/>
        <w:rPr>
          <w:rFonts w:ascii="Courier New" w:hAnsi="Courier New" w:cs="Courier New"/>
          <w:b/>
          <w:bCs/>
        </w:rPr>
      </w:pPr>
    </w:p>
    <w:p w:rsidR="00E41EE7" w:rsidRDefault="00E41EE7">
      <w:pPr>
        <w:tabs>
          <w:tab w:val="left" w:pos="-81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34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BILL NO.  </w:t>
      </w:r>
      <w:r w:rsidR="000F4D42">
        <w:rPr>
          <w:rFonts w:ascii="Courier New" w:hAnsi="Courier New" w:cs="Courier New"/>
          <w:b/>
          <w:bCs/>
          <w:u w:val="single"/>
        </w:rPr>
        <w:t>____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  <w:t>INTRODUCED BY COUNCIL</w:t>
      </w:r>
    </w:p>
    <w:p w:rsidR="00E41EE7" w:rsidRDefault="00E41EE7">
      <w:pPr>
        <w:tabs>
          <w:tab w:val="left" w:pos="-81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34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rFonts w:ascii="Courier New" w:hAnsi="Courier New" w:cs="Courier New"/>
          <w:b/>
          <w:bCs/>
        </w:rPr>
      </w:pPr>
    </w:p>
    <w:p w:rsidR="006A6B61" w:rsidRDefault="00E41EE7" w:rsidP="006A6B61">
      <w:pPr>
        <w:tabs>
          <w:tab w:val="left" w:pos="-81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34"/>
          <w:tab w:val="left" w:pos="6654"/>
        </w:tabs>
        <w:spacing w:line="287" w:lineRule="auto"/>
        <w:ind w:left="6654" w:hanging="6654"/>
        <w:rPr>
          <w:rFonts w:ascii="Courier New" w:hAnsi="Courier New" w:cs="Courier New"/>
          <w:b/>
          <w:bCs/>
        </w:rPr>
      </w:pPr>
      <w:proofErr w:type="gramStart"/>
      <w:r>
        <w:rPr>
          <w:rFonts w:ascii="Courier New" w:hAnsi="Courier New" w:cs="Courier New"/>
          <w:b/>
          <w:bCs/>
        </w:rPr>
        <w:t>ORDINANCE NO.</w:t>
      </w:r>
      <w:proofErr w:type="gramEnd"/>
      <w:r>
        <w:rPr>
          <w:rFonts w:ascii="Courier New" w:hAnsi="Courier New" w:cs="Courier New"/>
          <w:b/>
          <w:bCs/>
        </w:rPr>
        <w:t xml:space="preserve">  </w:t>
      </w:r>
      <w:r w:rsidR="00B24895">
        <w:rPr>
          <w:rFonts w:ascii="Courier New" w:hAnsi="Courier New" w:cs="Courier New"/>
          <w:b/>
          <w:bCs/>
        </w:rPr>
        <w:t>____</w:t>
      </w:r>
      <w:r w:rsidR="00DA082D"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="00D927BF">
        <w:rPr>
          <w:rFonts w:ascii="Courier New" w:hAnsi="Courier New" w:cs="Courier New"/>
          <w:b/>
          <w:bCs/>
        </w:rPr>
        <w:t>CA-1-15</w:t>
      </w:r>
      <w:r w:rsidR="006A6B61">
        <w:rPr>
          <w:rFonts w:ascii="Courier New" w:hAnsi="Courier New" w:cs="Courier New"/>
          <w:b/>
          <w:bCs/>
        </w:rPr>
        <w:t xml:space="preserve"> -</w:t>
      </w:r>
      <w:r w:rsidR="006A6B61">
        <w:rPr>
          <w:rFonts w:ascii="Courier New" w:hAnsi="Courier New" w:cs="Courier New"/>
          <w:b/>
          <w:bCs/>
        </w:rPr>
        <w:tab/>
      </w:r>
      <w:r w:rsidR="00E21F53">
        <w:rPr>
          <w:rFonts w:ascii="Courier New" w:hAnsi="Courier New" w:cs="Courier New"/>
          <w:b/>
        </w:rPr>
        <w:t>City of Sparks</w:t>
      </w:r>
    </w:p>
    <w:p w:rsidR="002A41C4" w:rsidRDefault="002A41C4">
      <w:pPr>
        <w:tabs>
          <w:tab w:val="left" w:pos="-81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34"/>
          <w:tab w:val="left" w:pos="6654"/>
        </w:tabs>
        <w:spacing w:line="287" w:lineRule="auto"/>
        <w:rPr>
          <w:rFonts w:ascii="Courier New" w:hAnsi="Courier New" w:cs="Courier New"/>
          <w:b/>
          <w:bCs/>
        </w:rPr>
      </w:pPr>
    </w:p>
    <w:p w:rsidR="002A41C4" w:rsidRPr="00DD0D2E" w:rsidRDefault="00B24895" w:rsidP="006749FC">
      <w:pPr>
        <w:tabs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pos="6300"/>
          <w:tab w:val="left" w:pos="6990"/>
          <w:tab w:val="left" w:pos="7920"/>
          <w:tab w:val="left" w:pos="8640"/>
          <w:tab w:val="left" w:pos="9360"/>
        </w:tabs>
        <w:spacing w:line="264" w:lineRule="auto"/>
        <w:jc w:val="both"/>
        <w:rPr>
          <w:rFonts w:ascii="Courier New" w:hAnsi="Courier New" w:cs="Courier New"/>
          <w:b/>
          <w:bCs/>
        </w:rPr>
      </w:pPr>
      <w:r w:rsidRPr="00DD0D2E">
        <w:rPr>
          <w:rFonts w:ascii="Courier New" w:hAnsi="Courier New" w:cs="Courier New"/>
          <w:b/>
          <w:bCs/>
        </w:rPr>
        <w:t xml:space="preserve">AN ORDINANCE BY THE CITY OF SPARKS </w:t>
      </w:r>
      <w:r w:rsidR="000F4D42" w:rsidRPr="000F4D42">
        <w:rPr>
          <w:rFonts w:ascii="Courier New" w:eastAsiaTheme="minorHAnsi" w:hAnsi="Courier New" w:cs="Courier New"/>
          <w:b/>
        </w:rPr>
        <w:t>AMENDING TITLE 20 AND OTHER MATTERS PROPERLY RELATING THERETO PURSUANT TO NEVADA ASSEMBLY BILL 87 (2013).</w:t>
      </w:r>
    </w:p>
    <w:p w:rsidR="00B24895" w:rsidRPr="00DD0D2E" w:rsidRDefault="00B24895" w:rsidP="006749FC">
      <w:pPr>
        <w:tabs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pos="6300"/>
          <w:tab w:val="left" w:pos="6990"/>
          <w:tab w:val="left" w:pos="7920"/>
          <w:tab w:val="left" w:pos="8640"/>
          <w:tab w:val="left" w:pos="9360"/>
        </w:tabs>
        <w:spacing w:line="264" w:lineRule="auto"/>
        <w:jc w:val="both"/>
        <w:rPr>
          <w:rFonts w:ascii="Courier New" w:hAnsi="Courier New" w:cs="Courier New"/>
          <w:b/>
          <w:bCs/>
        </w:rPr>
      </w:pPr>
    </w:p>
    <w:p w:rsidR="006749FC" w:rsidRPr="00DD0D2E" w:rsidRDefault="006749FC" w:rsidP="006749FC">
      <w:pPr>
        <w:tabs>
          <w:tab w:val="left" w:pos="-2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pos="6300"/>
          <w:tab w:val="left" w:pos="6990"/>
          <w:tab w:val="left" w:pos="7920"/>
          <w:tab w:val="left" w:pos="8640"/>
          <w:tab w:val="left" w:pos="9360"/>
        </w:tabs>
        <w:spacing w:line="264" w:lineRule="auto"/>
        <w:jc w:val="both"/>
        <w:rPr>
          <w:rFonts w:ascii="Courier New" w:hAnsi="Courier New" w:cs="Courier New"/>
          <w:b/>
          <w:bCs/>
        </w:rPr>
      </w:pPr>
      <w:r w:rsidRPr="00DD0D2E">
        <w:rPr>
          <w:rFonts w:ascii="Courier New" w:hAnsi="Courier New" w:cs="Courier New"/>
          <w:b/>
          <w:bCs/>
        </w:rPr>
        <w:t>THE CITY COUNCIL OF THE CITY OF SPARKS DOES ORDAIN:</w:t>
      </w:r>
    </w:p>
    <w:p w:rsidR="00DD0D2E" w:rsidRDefault="00790340" w:rsidP="00DE2A4E">
      <w:pPr>
        <w:rPr>
          <w:rStyle w:val="Hyperlink"/>
          <w:b/>
          <w:i/>
        </w:rPr>
      </w:pPr>
      <w:r w:rsidRPr="00DD0D2E">
        <w:rPr>
          <w:rFonts w:ascii="Courier New" w:hAnsi="Courier New" w:cs="Courier New"/>
          <w:b/>
          <w:bCs/>
        </w:rPr>
        <w:tab/>
        <w:t xml:space="preserve">  </w:t>
      </w:r>
      <w:r w:rsidR="00B853A3" w:rsidRPr="00DD0D2E">
        <w:rPr>
          <w:rFonts w:ascii="Courier New" w:hAnsi="Courier New" w:cs="Courier New"/>
          <w:b/>
          <w:bCs/>
        </w:rPr>
        <w:t xml:space="preserve">SECTION 1:  </w:t>
      </w:r>
      <w:r w:rsidR="007E73A6">
        <w:rPr>
          <w:rFonts w:ascii="Courier New" w:eastAsia="Calibri" w:hAnsi="Courier New" w:cs="Courier New"/>
        </w:rPr>
        <w:t>Chapter</w:t>
      </w:r>
      <w:r w:rsidR="00B24895" w:rsidRPr="00DE2A4E">
        <w:rPr>
          <w:rFonts w:ascii="Courier New" w:eastAsia="Calibri" w:hAnsi="Courier New" w:cs="Courier New"/>
        </w:rPr>
        <w:t xml:space="preserve"> 20</w:t>
      </w:r>
      <w:r w:rsidR="00DE2A4E" w:rsidRPr="00DE2A4E">
        <w:rPr>
          <w:rFonts w:ascii="Courier New" w:eastAsia="Calibri" w:hAnsi="Courier New" w:cs="Courier New"/>
        </w:rPr>
        <w:t xml:space="preserve"> </w:t>
      </w:r>
      <w:r w:rsidR="007E73A6">
        <w:rPr>
          <w:rFonts w:ascii="Courier New" w:eastAsia="Calibri" w:hAnsi="Courier New" w:cs="Courier New"/>
        </w:rPr>
        <w:t>(Zoning and Land Use Controls) of the Sparks Municipal Code</w:t>
      </w:r>
      <w:r w:rsidR="00DE2A4E" w:rsidRPr="00DE2A4E">
        <w:rPr>
          <w:rFonts w:ascii="Courier New" w:eastAsia="Calibri" w:hAnsi="Courier New" w:cs="Courier New"/>
        </w:rPr>
        <w:t xml:space="preserve"> is hereby </w:t>
      </w:r>
      <w:r w:rsidR="007E73A6">
        <w:rPr>
          <w:rFonts w:ascii="Courier New" w:eastAsia="Calibri" w:hAnsi="Courier New" w:cs="Courier New"/>
        </w:rPr>
        <w:t>replaced in its entirety with</w:t>
      </w:r>
      <w:r w:rsidR="00DE2A4E" w:rsidRPr="00DE2A4E">
        <w:rPr>
          <w:rFonts w:ascii="Courier New" w:eastAsia="Calibri" w:hAnsi="Courier New" w:cs="Courier New"/>
        </w:rPr>
        <w:t xml:space="preserve"> </w:t>
      </w:r>
      <w:r w:rsidR="007E73A6">
        <w:rPr>
          <w:rFonts w:ascii="Courier New" w:eastAsia="Calibri" w:hAnsi="Courier New" w:cs="Courier New"/>
        </w:rPr>
        <w:t xml:space="preserve">the Chapter 20 </w:t>
      </w:r>
      <w:bookmarkStart w:id="0" w:name="_GoBack"/>
      <w:bookmarkEnd w:id="0"/>
      <w:r w:rsidR="00DE2A4E" w:rsidRPr="00DE2A4E">
        <w:rPr>
          <w:rFonts w:ascii="Courier New" w:eastAsia="Calibri" w:hAnsi="Courier New" w:cs="Courier New"/>
        </w:rPr>
        <w:t xml:space="preserve">as depicted in Exhibit </w:t>
      </w:r>
      <w:r w:rsidR="00DE2A4E">
        <w:rPr>
          <w:rFonts w:ascii="Courier New" w:eastAsia="Calibri" w:hAnsi="Courier New" w:cs="Courier New"/>
        </w:rPr>
        <w:t>‘</w:t>
      </w:r>
      <w:r w:rsidR="00DE2A4E" w:rsidRPr="00DE2A4E">
        <w:rPr>
          <w:rFonts w:ascii="Courier New" w:eastAsia="Calibri" w:hAnsi="Courier New" w:cs="Courier New"/>
        </w:rPr>
        <w:t>A</w:t>
      </w:r>
      <w:r w:rsidR="00DE2A4E">
        <w:rPr>
          <w:rFonts w:ascii="Courier New" w:eastAsia="Calibri" w:hAnsi="Courier New" w:cs="Courier New"/>
        </w:rPr>
        <w:t>’</w:t>
      </w:r>
      <w:r w:rsidR="00DE2A4E" w:rsidRPr="00DE2A4E">
        <w:rPr>
          <w:rFonts w:ascii="Courier New" w:eastAsia="Calibri" w:hAnsi="Courier New" w:cs="Courier New"/>
        </w:rPr>
        <w:t>.</w:t>
      </w:r>
      <w:r w:rsidR="00DD0D2E" w:rsidRPr="00EB4F3C">
        <w:rPr>
          <w:rFonts w:eastAsia="Calibri"/>
        </w:rPr>
        <w:br/>
      </w:r>
    </w:p>
    <w:p w:rsidR="00B24895" w:rsidRDefault="006749FC" w:rsidP="00DD0D2E">
      <w:pPr>
        <w:tabs>
          <w:tab w:val="left" w:pos="-1080"/>
          <w:tab w:val="left" w:pos="-720"/>
          <w:tab w:val="left" w:pos="0"/>
          <w:tab w:val="left" w:pos="990"/>
        </w:tabs>
        <w:spacing w:line="264" w:lineRule="auto"/>
        <w:ind w:firstLine="99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SECTION </w:t>
      </w:r>
      <w:r w:rsidR="0037061F">
        <w:rPr>
          <w:rFonts w:ascii="Courier New" w:hAnsi="Courier New" w:cs="Courier New"/>
          <w:b/>
          <w:bCs/>
        </w:rPr>
        <w:t>2</w:t>
      </w:r>
      <w:r>
        <w:rPr>
          <w:rFonts w:ascii="Courier New" w:hAnsi="Courier New" w:cs="Courier New"/>
          <w:b/>
          <w:bCs/>
        </w:rPr>
        <w:t>:</w:t>
      </w:r>
      <w:r>
        <w:rPr>
          <w:rFonts w:ascii="Courier New" w:hAnsi="Courier New" w:cs="Courier New"/>
        </w:rPr>
        <w:t xml:space="preserve"> All ordinances or parts of ordinances in conflict herewith are hereby repealed.</w:t>
      </w:r>
    </w:p>
    <w:p w:rsidR="00DD0D2E" w:rsidRDefault="00DD0D2E" w:rsidP="00DD0D2E">
      <w:pPr>
        <w:tabs>
          <w:tab w:val="left" w:pos="-1080"/>
          <w:tab w:val="left" w:pos="-720"/>
          <w:tab w:val="left" w:pos="0"/>
          <w:tab w:val="left" w:pos="990"/>
        </w:tabs>
        <w:spacing w:line="264" w:lineRule="auto"/>
        <w:ind w:firstLine="990"/>
        <w:jc w:val="both"/>
        <w:rPr>
          <w:rFonts w:ascii="Courier New" w:hAnsi="Courier New" w:cs="Courier New"/>
        </w:rPr>
      </w:pPr>
    </w:p>
    <w:p w:rsidR="002A41C4" w:rsidRDefault="002A41C4" w:rsidP="002A41C4">
      <w:pPr>
        <w:tabs>
          <w:tab w:val="left" w:pos="-1080"/>
          <w:tab w:val="left" w:pos="-720"/>
          <w:tab w:val="left" w:pos="0"/>
          <w:tab w:val="left" w:pos="990"/>
        </w:tabs>
        <w:spacing w:line="264" w:lineRule="auto"/>
        <w:ind w:firstLine="99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SECTION </w:t>
      </w:r>
      <w:r w:rsidR="0037061F">
        <w:rPr>
          <w:rFonts w:ascii="Courier New" w:hAnsi="Courier New" w:cs="Courier New"/>
          <w:b/>
          <w:bCs/>
        </w:rPr>
        <w:t>3</w:t>
      </w:r>
      <w:r>
        <w:rPr>
          <w:rFonts w:ascii="Courier New" w:hAnsi="Courier New" w:cs="Courier New"/>
          <w:b/>
          <w:bCs/>
        </w:rPr>
        <w:t>:</w:t>
      </w:r>
      <w:r>
        <w:rPr>
          <w:rFonts w:ascii="Courier New" w:hAnsi="Courier New" w:cs="Courier New"/>
        </w:rPr>
        <w:t xml:space="preserve"> The City Clerk is instructed and authorized to publish the title to this ordinance as provided by law and to record the plan certified herein as provided by law.</w:t>
      </w:r>
    </w:p>
    <w:p w:rsidR="00B24895" w:rsidRDefault="00B24895" w:rsidP="002A41C4">
      <w:pPr>
        <w:tabs>
          <w:tab w:val="left" w:pos="-1080"/>
          <w:tab w:val="left" w:pos="-720"/>
          <w:tab w:val="left" w:pos="0"/>
          <w:tab w:val="left" w:pos="990"/>
        </w:tabs>
        <w:spacing w:line="264" w:lineRule="auto"/>
        <w:ind w:firstLine="990"/>
        <w:jc w:val="both"/>
        <w:rPr>
          <w:rFonts w:ascii="Courier New" w:hAnsi="Courier New" w:cs="Courier New"/>
        </w:rPr>
      </w:pPr>
    </w:p>
    <w:p w:rsidR="006749FC" w:rsidRDefault="006749FC" w:rsidP="002A41C4">
      <w:pPr>
        <w:tabs>
          <w:tab w:val="left" w:pos="-1080"/>
          <w:tab w:val="left" w:pos="-720"/>
          <w:tab w:val="left" w:pos="0"/>
          <w:tab w:val="left" w:pos="990"/>
        </w:tabs>
        <w:spacing w:line="264" w:lineRule="auto"/>
        <w:ind w:firstLine="99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SECTION </w:t>
      </w:r>
      <w:r w:rsidR="0037061F">
        <w:rPr>
          <w:rFonts w:ascii="Courier New" w:hAnsi="Courier New" w:cs="Courier New"/>
          <w:b/>
          <w:bCs/>
        </w:rPr>
        <w:t>4</w:t>
      </w:r>
      <w:r>
        <w:rPr>
          <w:rFonts w:ascii="Courier New" w:hAnsi="Courier New" w:cs="Courier New"/>
          <w:b/>
          <w:bCs/>
        </w:rPr>
        <w:t>:</w:t>
      </w:r>
      <w:r>
        <w:rPr>
          <w:rFonts w:ascii="Courier New" w:hAnsi="Courier New" w:cs="Courier New"/>
        </w:rPr>
        <w:t xml:space="preserve"> This ordinance shall become effective upon passage, approval, publication.</w:t>
      </w:r>
    </w:p>
    <w:p w:rsidR="006749FC" w:rsidRDefault="006749FC" w:rsidP="006749FC">
      <w:pPr>
        <w:tabs>
          <w:tab w:val="left" w:pos="-1080"/>
          <w:tab w:val="left" w:pos="-720"/>
          <w:tab w:val="left" w:pos="0"/>
          <w:tab w:val="left" w:pos="990"/>
        </w:tabs>
        <w:spacing w:line="264" w:lineRule="auto"/>
        <w:jc w:val="both"/>
        <w:rPr>
          <w:rFonts w:ascii="Courier New" w:hAnsi="Courier New" w:cs="Courier New"/>
        </w:rPr>
      </w:pPr>
    </w:p>
    <w:p w:rsidR="00B24895" w:rsidRDefault="00B24895" w:rsidP="006749FC">
      <w:pPr>
        <w:tabs>
          <w:tab w:val="left" w:pos="-1080"/>
          <w:tab w:val="left" w:pos="-720"/>
          <w:tab w:val="left" w:pos="0"/>
          <w:tab w:val="left" w:pos="990"/>
        </w:tabs>
        <w:spacing w:line="264" w:lineRule="auto"/>
        <w:jc w:val="both"/>
        <w:rPr>
          <w:rFonts w:ascii="Courier New" w:hAnsi="Courier New" w:cs="Courier New"/>
        </w:rPr>
        <w:sectPr w:rsidR="00B24895" w:rsidSect="00B24895">
          <w:footerReference w:type="default" r:id="rId8"/>
          <w:pgSz w:w="12240" w:h="15840"/>
          <w:pgMar w:top="3240" w:right="1440" w:bottom="1440" w:left="1440" w:header="0" w:footer="1440" w:gutter="0"/>
          <w:cols w:space="720"/>
          <w:noEndnote/>
          <w:docGrid w:linePitch="326"/>
        </w:sectPr>
      </w:pPr>
    </w:p>
    <w:p w:rsidR="006749FC" w:rsidRDefault="006749FC" w:rsidP="006749FC">
      <w:pPr>
        <w:tabs>
          <w:tab w:val="left" w:pos="-1080"/>
          <w:tab w:val="left" w:pos="-720"/>
          <w:tab w:val="left" w:pos="0"/>
          <w:tab w:val="left" w:pos="990"/>
        </w:tabs>
        <w:spacing w:line="264" w:lineRule="auto"/>
        <w:ind w:firstLine="99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lastRenderedPageBreak/>
        <w:t xml:space="preserve">SECTION </w:t>
      </w:r>
      <w:r w:rsidR="0037061F">
        <w:rPr>
          <w:rFonts w:ascii="Courier New" w:hAnsi="Courier New" w:cs="Courier New"/>
          <w:b/>
          <w:bCs/>
        </w:rPr>
        <w:t>5</w:t>
      </w:r>
      <w:r>
        <w:rPr>
          <w:rFonts w:ascii="Courier New" w:hAnsi="Courier New" w:cs="Courier New"/>
          <w:b/>
          <w:bCs/>
        </w:rPr>
        <w:t>:</w:t>
      </w:r>
      <w:r>
        <w:rPr>
          <w:rFonts w:ascii="Courier New" w:hAnsi="Courier New" w:cs="Courier New"/>
        </w:rPr>
        <w:t xml:space="preserve"> The provis</w:t>
      </w:r>
      <w:r w:rsidR="00A76DDE">
        <w:rPr>
          <w:rFonts w:ascii="Courier New" w:hAnsi="Courier New" w:cs="Courier New"/>
        </w:rPr>
        <w:t>ions of this ordinance shall be</w:t>
      </w:r>
      <w:r w:rsidR="002A41C4">
        <w:rPr>
          <w:rFonts w:ascii="Courier New" w:hAnsi="Courier New" w:cs="Courier New"/>
        </w:rPr>
        <w:t xml:space="preserve">      </w:t>
      </w:r>
      <w:r w:rsidR="00A76DDE">
        <w:rPr>
          <w:rFonts w:ascii="Courier New" w:hAnsi="Courier New" w:cs="Courier New"/>
        </w:rPr>
        <w:t xml:space="preserve">  </w:t>
      </w:r>
      <w:r w:rsidR="002A41C4">
        <w:rPr>
          <w:rFonts w:ascii="Courier New" w:hAnsi="Courier New" w:cs="Courier New"/>
        </w:rPr>
        <w:t>li</w:t>
      </w:r>
      <w:r w:rsidR="00A76DDE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erally construed to effectively carry out its purposes in the interest of the public health, safety, welfare and convenience.</w:t>
      </w:r>
    </w:p>
    <w:p w:rsidR="00B24895" w:rsidRDefault="00B24895" w:rsidP="006749FC">
      <w:pPr>
        <w:tabs>
          <w:tab w:val="left" w:pos="-1080"/>
          <w:tab w:val="left" w:pos="-720"/>
          <w:tab w:val="left" w:pos="0"/>
          <w:tab w:val="left" w:pos="990"/>
        </w:tabs>
        <w:spacing w:line="264" w:lineRule="auto"/>
        <w:ind w:firstLine="990"/>
        <w:jc w:val="both"/>
        <w:rPr>
          <w:rFonts w:ascii="Courier New" w:hAnsi="Courier New" w:cs="Courier New"/>
        </w:rPr>
      </w:pPr>
    </w:p>
    <w:p w:rsidR="006749FC" w:rsidRDefault="008E3015" w:rsidP="008E3015">
      <w:pPr>
        <w:tabs>
          <w:tab w:val="left" w:pos="-1080"/>
          <w:tab w:val="left" w:pos="-720"/>
          <w:tab w:val="left" w:pos="0"/>
          <w:tab w:val="left" w:pos="990"/>
        </w:tabs>
        <w:spacing w:line="264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6749FC">
        <w:rPr>
          <w:rFonts w:ascii="Courier New" w:hAnsi="Courier New" w:cs="Courier New"/>
          <w:b/>
          <w:bCs/>
        </w:rPr>
        <w:t xml:space="preserve">SECTION </w:t>
      </w:r>
      <w:r w:rsidR="0037061F">
        <w:rPr>
          <w:rFonts w:ascii="Courier New" w:hAnsi="Courier New" w:cs="Courier New"/>
          <w:b/>
          <w:bCs/>
        </w:rPr>
        <w:t>6</w:t>
      </w:r>
      <w:r w:rsidR="006749FC">
        <w:rPr>
          <w:rFonts w:ascii="Courier New" w:hAnsi="Courier New" w:cs="Courier New"/>
          <w:b/>
          <w:bCs/>
        </w:rPr>
        <w:t xml:space="preserve">: </w:t>
      </w:r>
      <w:r w:rsidR="006749FC">
        <w:rPr>
          <w:rFonts w:ascii="Courier New" w:hAnsi="Courier New" w:cs="Courier New"/>
        </w:rPr>
        <w:t xml:space="preserve">If any subsection, phrase, sentence or portion of this section is for any reason held invalid or unconstitutional by any court of competent jurisdiction, such portion shall be deemed a separate, distinct and independent </w:t>
      </w:r>
      <w:r w:rsidR="006749FC">
        <w:rPr>
          <w:rFonts w:ascii="Courier New" w:hAnsi="Courier New" w:cs="Courier New"/>
        </w:rPr>
        <w:lastRenderedPageBreak/>
        <w:t>provision, and such holding shall not affect the validity of the remaining portions.</w:t>
      </w:r>
    </w:p>
    <w:p w:rsidR="00B24895" w:rsidRDefault="00B24895" w:rsidP="008E3015">
      <w:pPr>
        <w:tabs>
          <w:tab w:val="left" w:pos="-1080"/>
          <w:tab w:val="left" w:pos="-720"/>
          <w:tab w:val="left" w:pos="0"/>
          <w:tab w:val="left" w:pos="990"/>
        </w:tabs>
        <w:spacing w:line="264" w:lineRule="auto"/>
        <w:jc w:val="both"/>
        <w:rPr>
          <w:rFonts w:ascii="Courier New" w:hAnsi="Courier New" w:cs="Courier New"/>
        </w:rPr>
      </w:pPr>
    </w:p>
    <w:p w:rsidR="006749FC" w:rsidRDefault="0037061F" w:rsidP="0037061F">
      <w:pPr>
        <w:tabs>
          <w:tab w:val="left" w:pos="-1080"/>
          <w:tab w:val="left" w:pos="-720"/>
          <w:tab w:val="left" w:pos="0"/>
          <w:tab w:val="left" w:pos="990"/>
        </w:tabs>
        <w:spacing w:line="264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6749FC">
        <w:rPr>
          <w:rFonts w:ascii="Courier New" w:hAnsi="Courier New" w:cs="Courier New"/>
          <w:b/>
          <w:bCs/>
        </w:rPr>
        <w:t>SECTION</w:t>
      </w:r>
      <w:r>
        <w:rPr>
          <w:rFonts w:ascii="Courier New" w:hAnsi="Courier New" w:cs="Courier New"/>
          <w:b/>
          <w:bCs/>
        </w:rPr>
        <w:t xml:space="preserve"> 7</w:t>
      </w:r>
      <w:r w:rsidR="006749FC">
        <w:rPr>
          <w:rFonts w:ascii="Courier New" w:hAnsi="Courier New" w:cs="Courier New"/>
          <w:b/>
          <w:bCs/>
        </w:rPr>
        <w:t>:</w:t>
      </w:r>
      <w:r w:rsidR="006749FC">
        <w:rPr>
          <w:rFonts w:ascii="Courier New" w:hAnsi="Courier New" w:cs="Courier New"/>
        </w:rPr>
        <w:t xml:space="preserve"> The City Council finds that this ordinance is not likely to impose a direct and significant economic burden upon a business or directly restrict the formation, operation or expansion of a business, or is otherwise exempt from Nevada Revised Statutes Chapter 237.</w:t>
      </w:r>
    </w:p>
    <w:p w:rsidR="00DD0D2E" w:rsidRDefault="00DD0D2E" w:rsidP="000F4D42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rPr>
          <w:rFonts w:ascii="Courier New" w:hAnsi="Courier New" w:cs="Courier New"/>
          <w:b/>
          <w:bCs/>
        </w:rPr>
      </w:pPr>
    </w:p>
    <w:p w:rsidR="00E41EE7" w:rsidRDefault="00E41EE7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ind w:firstLine="99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PASSED AND ADOPTED</w:t>
      </w:r>
      <w:r>
        <w:rPr>
          <w:rFonts w:ascii="Courier New" w:hAnsi="Courier New" w:cs="Courier New"/>
        </w:rPr>
        <w:t xml:space="preserve"> this </w:t>
      </w:r>
      <w:r>
        <w:rPr>
          <w:rFonts w:ascii="Courier New" w:hAnsi="Courier New" w:cs="Courier New"/>
          <w:u w:val="single"/>
        </w:rPr>
        <w:t xml:space="preserve">     </w:t>
      </w:r>
      <w:r>
        <w:rPr>
          <w:rFonts w:ascii="Courier New" w:hAnsi="Courier New" w:cs="Courier New"/>
        </w:rPr>
        <w:t xml:space="preserve"> day of </w:t>
      </w:r>
      <w:r>
        <w:rPr>
          <w:rFonts w:ascii="Courier New" w:hAnsi="Courier New" w:cs="Courier New"/>
          <w:u w:val="single"/>
        </w:rPr>
        <w:t xml:space="preserve">                  </w:t>
      </w:r>
      <w:r w:rsidR="000F4D42">
        <w:rPr>
          <w:rFonts w:ascii="Courier New" w:hAnsi="Courier New" w:cs="Courier New"/>
        </w:rPr>
        <w:t>, 201</w:t>
      </w:r>
      <w:r w:rsidR="007E73A6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, by the following vote of the City Council:</w:t>
      </w:r>
    </w:p>
    <w:p w:rsidR="00E41EE7" w:rsidRDefault="00E41EE7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ind w:firstLine="99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AYES:</w:t>
      </w:r>
      <w:r>
        <w:rPr>
          <w:rFonts w:ascii="Courier New" w:hAnsi="Courier New" w:cs="Courier New"/>
          <w:b/>
          <w:bCs/>
          <w:u w:val="single"/>
        </w:rPr>
        <w:t xml:space="preserve">                                          </w:t>
      </w:r>
    </w:p>
    <w:p w:rsidR="00E41EE7" w:rsidRDefault="00E41EE7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ind w:firstLine="99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NAYS:</w:t>
      </w:r>
      <w:r>
        <w:rPr>
          <w:rFonts w:ascii="Courier New" w:hAnsi="Courier New" w:cs="Courier New"/>
          <w:b/>
          <w:bCs/>
          <w:u w:val="single"/>
        </w:rPr>
        <w:t xml:space="preserve">                                          </w:t>
      </w:r>
    </w:p>
    <w:p w:rsidR="00E41EE7" w:rsidRDefault="00E41EE7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ind w:firstLine="99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ABSENT:</w:t>
      </w:r>
      <w:r>
        <w:rPr>
          <w:rFonts w:ascii="Courier New" w:hAnsi="Courier New" w:cs="Courier New"/>
          <w:b/>
          <w:bCs/>
          <w:u w:val="single"/>
        </w:rPr>
        <w:t xml:space="preserve">                                        </w:t>
      </w:r>
    </w:p>
    <w:p w:rsidR="00E41EE7" w:rsidRDefault="00E41EE7">
      <w:pPr>
        <w:tabs>
          <w:tab w:val="left" w:pos="-1080"/>
          <w:tab w:val="left" w:pos="-720"/>
          <w:tab w:val="left" w:pos="0"/>
          <w:tab w:val="left" w:pos="990"/>
        </w:tabs>
        <w:spacing w:line="287" w:lineRule="auto"/>
        <w:ind w:firstLine="99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ABSTAIN: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u w:val="single"/>
        </w:rPr>
        <w:t xml:space="preserve">                                      </w:t>
      </w:r>
    </w:p>
    <w:p w:rsidR="00E41EE7" w:rsidRDefault="00E41EE7">
      <w:pPr>
        <w:tabs>
          <w:tab w:val="left" w:pos="-108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pacing w:line="287" w:lineRule="auto"/>
        <w:ind w:firstLine="99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APPROVED </w:t>
      </w:r>
      <w:r>
        <w:rPr>
          <w:rFonts w:ascii="Courier New" w:hAnsi="Courier New" w:cs="Courier New"/>
        </w:rPr>
        <w:t xml:space="preserve">this </w:t>
      </w:r>
      <w:r>
        <w:rPr>
          <w:rFonts w:ascii="Courier New" w:hAnsi="Courier New" w:cs="Courier New"/>
          <w:u w:val="single"/>
        </w:rPr>
        <w:t xml:space="preserve">      </w:t>
      </w:r>
      <w:r>
        <w:rPr>
          <w:rFonts w:ascii="Courier New" w:hAnsi="Courier New" w:cs="Courier New"/>
        </w:rPr>
        <w:t xml:space="preserve">  day of </w:t>
      </w:r>
      <w:r>
        <w:rPr>
          <w:rFonts w:ascii="Courier New" w:hAnsi="Courier New" w:cs="Courier New"/>
          <w:u w:val="single"/>
        </w:rPr>
        <w:t xml:space="preserve">                          </w:t>
      </w:r>
      <w:r w:rsidR="000F4D42">
        <w:rPr>
          <w:rFonts w:ascii="Courier New" w:hAnsi="Courier New" w:cs="Courier New"/>
        </w:rPr>
        <w:t>, 201</w:t>
      </w:r>
      <w:r w:rsidR="007E73A6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 xml:space="preserve"> by:</w:t>
      </w:r>
    </w:p>
    <w:p w:rsidR="009A654C" w:rsidRDefault="00E41EE7" w:rsidP="000F4D42">
      <w:pPr>
        <w:tabs>
          <w:tab w:val="left" w:pos="-108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pacing w:line="287" w:lineRule="auto"/>
        <w:ind w:firstLine="486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u w:val="single"/>
        </w:rPr>
        <w:t xml:space="preserve">                          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="00BD19D3">
        <w:rPr>
          <w:rFonts w:ascii="Courier New" w:hAnsi="Courier New" w:cs="Courier New"/>
          <w:b/>
          <w:bCs/>
        </w:rPr>
        <w:t xml:space="preserve">    </w:t>
      </w:r>
      <w:r w:rsidR="00482515">
        <w:rPr>
          <w:rFonts w:ascii="Courier New" w:hAnsi="Courier New" w:cs="Courier New"/>
          <w:b/>
          <w:bCs/>
        </w:rPr>
        <w:t>GENO MARTINI</w:t>
      </w:r>
      <w:r w:rsidR="000F4D42">
        <w:rPr>
          <w:rFonts w:ascii="Courier New" w:hAnsi="Courier New" w:cs="Courier New"/>
          <w:b/>
          <w:bCs/>
        </w:rPr>
        <w:t>, Mayor</w:t>
      </w:r>
    </w:p>
    <w:p w:rsidR="009A654C" w:rsidRDefault="009A654C">
      <w:pPr>
        <w:tabs>
          <w:tab w:val="left" w:pos="-108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pacing w:line="287" w:lineRule="auto"/>
        <w:rPr>
          <w:rFonts w:ascii="Courier New" w:hAnsi="Courier New" w:cs="Courier New"/>
          <w:b/>
          <w:bCs/>
        </w:rPr>
      </w:pPr>
    </w:p>
    <w:p w:rsidR="00E41EE7" w:rsidRDefault="00E41EE7">
      <w:pPr>
        <w:tabs>
          <w:tab w:val="left" w:pos="-108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pacing w:line="287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ATTEST: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  <w:t>APPROVED AS TO FORM &amp; LEGALITY:</w:t>
      </w:r>
    </w:p>
    <w:p w:rsidR="00E41EE7" w:rsidRDefault="00E41EE7">
      <w:pPr>
        <w:tabs>
          <w:tab w:val="left" w:pos="-108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pacing w:line="287" w:lineRule="auto"/>
        <w:rPr>
          <w:rFonts w:ascii="Courier New" w:hAnsi="Courier New" w:cs="Courier New"/>
          <w:b/>
          <w:bCs/>
        </w:rPr>
      </w:pPr>
    </w:p>
    <w:p w:rsidR="00E41EE7" w:rsidRDefault="00E41EE7">
      <w:pPr>
        <w:tabs>
          <w:tab w:val="left" w:pos="-108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pacing w:line="287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bCs/>
          <w:u w:val="single"/>
        </w:rPr>
        <w:t xml:space="preserve">                       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="00BD19D3">
        <w:rPr>
          <w:rFonts w:ascii="Courier New" w:hAnsi="Courier New" w:cs="Courier New"/>
          <w:b/>
          <w:bCs/>
        </w:rPr>
        <w:t>______________________</w:t>
      </w:r>
      <w:r w:rsidR="00BD19D3">
        <w:rPr>
          <w:rFonts w:ascii="Courier New" w:hAnsi="Courier New" w:cs="Courier New"/>
          <w:b/>
          <w:bCs/>
          <w:u w:val="single"/>
        </w:rPr>
        <w:t>_________</w:t>
      </w:r>
      <w:r>
        <w:rPr>
          <w:rFonts w:ascii="Courier New" w:hAnsi="Courier New" w:cs="Courier New"/>
          <w:b/>
          <w:bCs/>
          <w:u w:val="single"/>
        </w:rPr>
        <w:t xml:space="preserve"> </w:t>
      </w:r>
      <w:r w:rsidR="00A35AC4">
        <w:rPr>
          <w:rFonts w:ascii="Courier New" w:hAnsi="Courier New" w:cs="Courier New"/>
          <w:b/>
          <w:bCs/>
        </w:rPr>
        <w:t>Teresa Gardner</w:t>
      </w:r>
      <w:r>
        <w:rPr>
          <w:rFonts w:ascii="Courier New" w:hAnsi="Courier New" w:cs="Courier New"/>
          <w:b/>
          <w:bCs/>
        </w:rPr>
        <w:t>, City Clerk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b/>
          <w:bCs/>
        </w:rPr>
        <w:tab/>
        <w:t>CHESTER H. ADAMS, City Attorney</w:t>
      </w:r>
    </w:p>
    <w:sectPr w:rsidR="00E41EE7" w:rsidSect="00E41EE7">
      <w:footerReference w:type="default" r:id="rId9"/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03" w:rsidRDefault="00141603">
      <w:r>
        <w:separator/>
      </w:r>
    </w:p>
  </w:endnote>
  <w:endnote w:type="continuationSeparator" w:id="0">
    <w:p w:rsidR="00141603" w:rsidRDefault="0014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A3" w:rsidRDefault="007342A3">
    <w:pPr>
      <w:spacing w:line="240" w:lineRule="exact"/>
    </w:pPr>
  </w:p>
  <w:p w:rsidR="007342A3" w:rsidRDefault="007342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A3" w:rsidRDefault="007342A3">
    <w:pPr>
      <w:spacing w:line="240" w:lineRule="exact"/>
    </w:pPr>
  </w:p>
  <w:p w:rsidR="007342A3" w:rsidRDefault="007342A3">
    <w:pPr>
      <w:framePr w:w="9361" w:wrap="notBeside" w:vAnchor="text" w:hAnchor="text" w:x="1" w:y="1"/>
      <w:jc w:val="center"/>
      <w:rPr>
        <w:b/>
        <w:bCs/>
        <w:sz w:val="20"/>
        <w:szCs w:val="20"/>
      </w:rPr>
    </w:pPr>
  </w:p>
  <w:p w:rsidR="007342A3" w:rsidRDefault="007342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03" w:rsidRDefault="00141603">
      <w:r>
        <w:separator/>
      </w:r>
    </w:p>
  </w:footnote>
  <w:footnote w:type="continuationSeparator" w:id="0">
    <w:p w:rsidR="00141603" w:rsidRDefault="00141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4C29"/>
    <w:multiLevelType w:val="hybridMultilevel"/>
    <w:tmpl w:val="7078218C"/>
    <w:lvl w:ilvl="0" w:tplc="7DF80C9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E7"/>
    <w:rsid w:val="00047803"/>
    <w:rsid w:val="00050192"/>
    <w:rsid w:val="000B5FFC"/>
    <w:rsid w:val="000C05F0"/>
    <w:rsid w:val="000C6982"/>
    <w:rsid w:val="000D1BAE"/>
    <w:rsid w:val="000E23BE"/>
    <w:rsid w:val="000F4D42"/>
    <w:rsid w:val="00141603"/>
    <w:rsid w:val="00141C51"/>
    <w:rsid w:val="0017300D"/>
    <w:rsid w:val="001A23D1"/>
    <w:rsid w:val="001A45E9"/>
    <w:rsid w:val="001C2882"/>
    <w:rsid w:val="001C5C8B"/>
    <w:rsid w:val="001F1E90"/>
    <w:rsid w:val="001F4FBD"/>
    <w:rsid w:val="0022615B"/>
    <w:rsid w:val="00233A98"/>
    <w:rsid w:val="0028367F"/>
    <w:rsid w:val="002A41C4"/>
    <w:rsid w:val="002D333B"/>
    <w:rsid w:val="00345B5D"/>
    <w:rsid w:val="00356A5D"/>
    <w:rsid w:val="00362D9F"/>
    <w:rsid w:val="0037061F"/>
    <w:rsid w:val="003D2AB0"/>
    <w:rsid w:val="003F0FF0"/>
    <w:rsid w:val="00451AAC"/>
    <w:rsid w:val="00453C98"/>
    <w:rsid w:val="00482515"/>
    <w:rsid w:val="004F09A3"/>
    <w:rsid w:val="00511FF5"/>
    <w:rsid w:val="00513911"/>
    <w:rsid w:val="00535101"/>
    <w:rsid w:val="00592997"/>
    <w:rsid w:val="005D2AA8"/>
    <w:rsid w:val="005D4830"/>
    <w:rsid w:val="00655826"/>
    <w:rsid w:val="006749FC"/>
    <w:rsid w:val="00676D75"/>
    <w:rsid w:val="00696C1E"/>
    <w:rsid w:val="006A6B61"/>
    <w:rsid w:val="006E124F"/>
    <w:rsid w:val="0071666B"/>
    <w:rsid w:val="007300DB"/>
    <w:rsid w:val="007342A3"/>
    <w:rsid w:val="00740694"/>
    <w:rsid w:val="00773C6B"/>
    <w:rsid w:val="00790340"/>
    <w:rsid w:val="007B62FF"/>
    <w:rsid w:val="007E50D2"/>
    <w:rsid w:val="007E73A6"/>
    <w:rsid w:val="007F51AC"/>
    <w:rsid w:val="008436C0"/>
    <w:rsid w:val="0087603C"/>
    <w:rsid w:val="008D046A"/>
    <w:rsid w:val="008E3015"/>
    <w:rsid w:val="008F0196"/>
    <w:rsid w:val="008F5FD5"/>
    <w:rsid w:val="0090209E"/>
    <w:rsid w:val="009024F8"/>
    <w:rsid w:val="00952E3D"/>
    <w:rsid w:val="009A654C"/>
    <w:rsid w:val="009A7E1A"/>
    <w:rsid w:val="00A264A6"/>
    <w:rsid w:val="00A35AC4"/>
    <w:rsid w:val="00A76DDE"/>
    <w:rsid w:val="00B22DEB"/>
    <w:rsid w:val="00B24895"/>
    <w:rsid w:val="00B32F16"/>
    <w:rsid w:val="00B444E1"/>
    <w:rsid w:val="00B74EAA"/>
    <w:rsid w:val="00B853A3"/>
    <w:rsid w:val="00B92C19"/>
    <w:rsid w:val="00BD19D3"/>
    <w:rsid w:val="00BD2565"/>
    <w:rsid w:val="00C00ADA"/>
    <w:rsid w:val="00C43794"/>
    <w:rsid w:val="00CA2444"/>
    <w:rsid w:val="00D0359A"/>
    <w:rsid w:val="00D06903"/>
    <w:rsid w:val="00D2589E"/>
    <w:rsid w:val="00D338D3"/>
    <w:rsid w:val="00D57C0B"/>
    <w:rsid w:val="00D616D7"/>
    <w:rsid w:val="00D927BF"/>
    <w:rsid w:val="00DA082D"/>
    <w:rsid w:val="00DC6F3F"/>
    <w:rsid w:val="00DD0D2E"/>
    <w:rsid w:val="00DE2A4E"/>
    <w:rsid w:val="00DE767F"/>
    <w:rsid w:val="00E21F53"/>
    <w:rsid w:val="00E35329"/>
    <w:rsid w:val="00E41EE7"/>
    <w:rsid w:val="00E83F9A"/>
    <w:rsid w:val="00E87E35"/>
    <w:rsid w:val="00F07265"/>
    <w:rsid w:val="00F20308"/>
    <w:rsid w:val="00F34732"/>
    <w:rsid w:val="00F5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1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F51AC"/>
  </w:style>
  <w:style w:type="paragraph" w:styleId="Header">
    <w:name w:val="header"/>
    <w:basedOn w:val="Normal"/>
    <w:rsid w:val="00BD19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19D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52E3D"/>
    <w:pPr>
      <w:ind w:left="720"/>
      <w:contextualSpacing/>
    </w:pPr>
    <w:rPr>
      <w:rFonts w:ascii="Courier" w:hAnsi="Courier"/>
    </w:rPr>
  </w:style>
  <w:style w:type="paragraph" w:customStyle="1" w:styleId="content1">
    <w:name w:val="content1"/>
    <w:basedOn w:val="Normal"/>
    <w:rsid w:val="00952E3D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52E3D"/>
    <w:rPr>
      <w:color w:val="0000FF"/>
      <w:u w:val="single"/>
    </w:rPr>
  </w:style>
  <w:style w:type="paragraph" w:customStyle="1" w:styleId="p0">
    <w:name w:val="p0"/>
    <w:basedOn w:val="Normal"/>
    <w:rsid w:val="00B444E1"/>
    <w:pPr>
      <w:widowControl/>
      <w:autoSpaceDE/>
      <w:autoSpaceDN/>
      <w:adjustRightInd/>
      <w:spacing w:before="48" w:after="240" w:line="312" w:lineRule="atLeast"/>
      <w:ind w:left="720" w:firstLine="720"/>
    </w:pPr>
    <w:rPr>
      <w:rFonts w:ascii="Arial" w:hAnsi="Arial" w:cs="Arial"/>
      <w:color w:val="000000"/>
      <w:sz w:val="21"/>
      <w:szCs w:val="21"/>
    </w:rPr>
  </w:style>
  <w:style w:type="paragraph" w:customStyle="1" w:styleId="sec">
    <w:name w:val="sec"/>
    <w:basedOn w:val="Normal"/>
    <w:rsid w:val="00DD0D2E"/>
    <w:pPr>
      <w:widowControl/>
      <w:autoSpaceDE/>
      <w:autoSpaceDN/>
      <w:adjustRightInd/>
      <w:spacing w:before="48" w:after="120" w:line="360" w:lineRule="atLeast"/>
      <w:ind w:left="120"/>
    </w:pPr>
    <w:rPr>
      <w:rFonts w:ascii="Arial" w:hAnsi="Arial" w:cs="Arial"/>
      <w:b/>
      <w:bCs/>
      <w:color w:val="555555"/>
    </w:rPr>
  </w:style>
  <w:style w:type="paragraph" w:customStyle="1" w:styleId="incr0">
    <w:name w:val="incr0"/>
    <w:basedOn w:val="Normal"/>
    <w:rsid w:val="00DD0D2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cr1">
    <w:name w:val="incr1"/>
    <w:basedOn w:val="Normal"/>
    <w:rsid w:val="00DD0D2E"/>
    <w:pPr>
      <w:widowControl/>
      <w:autoSpaceDE/>
      <w:autoSpaceDN/>
      <w:adjustRightInd/>
      <w:spacing w:line="312" w:lineRule="atLeast"/>
      <w:ind w:left="1344"/>
    </w:pPr>
    <w:rPr>
      <w:rFonts w:ascii="Arial" w:hAnsi="Arial" w:cs="Arial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1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F51AC"/>
  </w:style>
  <w:style w:type="paragraph" w:styleId="Header">
    <w:name w:val="header"/>
    <w:basedOn w:val="Normal"/>
    <w:rsid w:val="00BD19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19D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52E3D"/>
    <w:pPr>
      <w:ind w:left="720"/>
      <w:contextualSpacing/>
    </w:pPr>
    <w:rPr>
      <w:rFonts w:ascii="Courier" w:hAnsi="Courier"/>
    </w:rPr>
  </w:style>
  <w:style w:type="paragraph" w:customStyle="1" w:styleId="content1">
    <w:name w:val="content1"/>
    <w:basedOn w:val="Normal"/>
    <w:rsid w:val="00952E3D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52E3D"/>
    <w:rPr>
      <w:color w:val="0000FF"/>
      <w:u w:val="single"/>
    </w:rPr>
  </w:style>
  <w:style w:type="paragraph" w:customStyle="1" w:styleId="p0">
    <w:name w:val="p0"/>
    <w:basedOn w:val="Normal"/>
    <w:rsid w:val="00B444E1"/>
    <w:pPr>
      <w:widowControl/>
      <w:autoSpaceDE/>
      <w:autoSpaceDN/>
      <w:adjustRightInd/>
      <w:spacing w:before="48" w:after="240" w:line="312" w:lineRule="atLeast"/>
      <w:ind w:left="720" w:firstLine="720"/>
    </w:pPr>
    <w:rPr>
      <w:rFonts w:ascii="Arial" w:hAnsi="Arial" w:cs="Arial"/>
      <w:color w:val="000000"/>
      <w:sz w:val="21"/>
      <w:szCs w:val="21"/>
    </w:rPr>
  </w:style>
  <w:style w:type="paragraph" w:customStyle="1" w:styleId="sec">
    <w:name w:val="sec"/>
    <w:basedOn w:val="Normal"/>
    <w:rsid w:val="00DD0D2E"/>
    <w:pPr>
      <w:widowControl/>
      <w:autoSpaceDE/>
      <w:autoSpaceDN/>
      <w:adjustRightInd/>
      <w:spacing w:before="48" w:after="120" w:line="360" w:lineRule="atLeast"/>
      <w:ind w:left="120"/>
    </w:pPr>
    <w:rPr>
      <w:rFonts w:ascii="Arial" w:hAnsi="Arial" w:cs="Arial"/>
      <w:b/>
      <w:bCs/>
      <w:color w:val="555555"/>
    </w:rPr>
  </w:style>
  <w:style w:type="paragraph" w:customStyle="1" w:styleId="incr0">
    <w:name w:val="incr0"/>
    <w:basedOn w:val="Normal"/>
    <w:rsid w:val="00DD0D2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cr1">
    <w:name w:val="incr1"/>
    <w:basedOn w:val="Normal"/>
    <w:rsid w:val="00DD0D2E"/>
    <w:pPr>
      <w:widowControl/>
      <w:autoSpaceDE/>
      <w:autoSpaceDN/>
      <w:adjustRightInd/>
      <w:spacing w:line="312" w:lineRule="atLeast"/>
      <w:ind w:left="1344"/>
    </w:pPr>
    <w:rPr>
      <w:rFonts w:ascii="Arial" w:hAnsi="Arial" w:cs="Arial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DATE</vt:lpstr>
    </vt:vector>
  </TitlesOfParts>
  <Company>The City of Sparks, Nevada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DATE</dc:title>
  <dc:creator>Information Technology</dc:creator>
  <cp:lastModifiedBy>Rundle, Jim</cp:lastModifiedBy>
  <cp:revision>3</cp:revision>
  <cp:lastPrinted>2009-06-12T21:56:00Z</cp:lastPrinted>
  <dcterms:created xsi:type="dcterms:W3CDTF">2015-07-08T18:14:00Z</dcterms:created>
  <dcterms:modified xsi:type="dcterms:W3CDTF">2015-07-08T18:18:00Z</dcterms:modified>
</cp:coreProperties>
</file>